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00" w:rsidRPr="001346B2" w:rsidRDefault="001346B2" w:rsidP="001346B2">
      <w:pPr>
        <w:pStyle w:val="a3"/>
        <w:jc w:val="center"/>
        <w:rPr>
          <w:b/>
          <w:sz w:val="24"/>
          <w:szCs w:val="24"/>
        </w:rPr>
      </w:pPr>
      <w:r w:rsidRPr="001346B2">
        <w:rPr>
          <w:b/>
          <w:sz w:val="24"/>
          <w:szCs w:val="24"/>
        </w:rPr>
        <w:t>Протокол № 3</w:t>
      </w:r>
    </w:p>
    <w:p w:rsidR="001346B2" w:rsidRDefault="001346B2" w:rsidP="001346B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1346B2">
        <w:rPr>
          <w:b/>
          <w:sz w:val="24"/>
          <w:szCs w:val="24"/>
        </w:rPr>
        <w:t>аседания комиссии по противодействию кор</w:t>
      </w:r>
      <w:r>
        <w:rPr>
          <w:b/>
          <w:sz w:val="24"/>
          <w:szCs w:val="24"/>
        </w:rPr>
        <w:t>р</w:t>
      </w:r>
      <w:r w:rsidRPr="001346B2">
        <w:rPr>
          <w:b/>
          <w:sz w:val="24"/>
          <w:szCs w:val="24"/>
        </w:rPr>
        <w:t>упции</w:t>
      </w:r>
    </w:p>
    <w:p w:rsidR="001346B2" w:rsidRDefault="001346B2" w:rsidP="001346B2">
      <w:pPr>
        <w:pStyle w:val="a3"/>
        <w:rPr>
          <w:b/>
          <w:sz w:val="24"/>
          <w:szCs w:val="24"/>
        </w:rPr>
      </w:pPr>
    </w:p>
    <w:p w:rsidR="001346B2" w:rsidRDefault="001346B2" w:rsidP="001346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29.09.2020г</w:t>
      </w:r>
    </w:p>
    <w:p w:rsidR="001346B2" w:rsidRDefault="001346B2" w:rsidP="001346B2">
      <w:pPr>
        <w:pStyle w:val="a3"/>
        <w:rPr>
          <w:b/>
          <w:sz w:val="24"/>
          <w:szCs w:val="24"/>
        </w:rPr>
      </w:pPr>
    </w:p>
    <w:p w:rsidR="001346B2" w:rsidRDefault="001346B2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1346B2" w:rsidRDefault="001346B2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</w:p>
    <w:p w:rsidR="001346B2" w:rsidRDefault="001346B2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– Данилова Е.А.</w:t>
      </w:r>
    </w:p>
    <w:p w:rsidR="001346B2" w:rsidRDefault="001346B2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>Члены комиссии – Портнова С.М.,</w:t>
      </w:r>
    </w:p>
    <w:p w:rsidR="001346B2" w:rsidRDefault="001346B2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>Фарафонтова Л.А.,</w:t>
      </w:r>
    </w:p>
    <w:p w:rsidR="001346B2" w:rsidRDefault="001346B2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>Быстрова С.Е.</w:t>
      </w:r>
    </w:p>
    <w:p w:rsidR="001346B2" w:rsidRDefault="001346B2" w:rsidP="001346B2">
      <w:pPr>
        <w:pStyle w:val="a3"/>
        <w:rPr>
          <w:sz w:val="24"/>
          <w:szCs w:val="24"/>
        </w:rPr>
      </w:pPr>
    </w:p>
    <w:p w:rsidR="001346B2" w:rsidRDefault="001346B2" w:rsidP="001346B2">
      <w:pPr>
        <w:pStyle w:val="a3"/>
        <w:rPr>
          <w:b/>
          <w:sz w:val="24"/>
          <w:szCs w:val="24"/>
        </w:rPr>
      </w:pPr>
      <w:r w:rsidRPr="001346B2">
        <w:rPr>
          <w:b/>
          <w:sz w:val="24"/>
          <w:szCs w:val="24"/>
        </w:rPr>
        <w:t>Повестка:</w:t>
      </w:r>
    </w:p>
    <w:p w:rsidR="001346B2" w:rsidRDefault="001346B2" w:rsidP="001346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обеспечением материального стимулирования работников в зависимости от объема и результатов работы сотрудников Центра в строгом соответствии с Положением о премировании.</w:t>
      </w:r>
    </w:p>
    <w:p w:rsidR="001346B2" w:rsidRDefault="001346B2" w:rsidP="001346B2">
      <w:pPr>
        <w:pStyle w:val="a3"/>
        <w:rPr>
          <w:sz w:val="24"/>
          <w:szCs w:val="24"/>
        </w:rPr>
      </w:pPr>
    </w:p>
    <w:p w:rsidR="001346B2" w:rsidRDefault="001346B2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этому вопросу заслушали председателя совета </w:t>
      </w:r>
      <w:r w:rsidR="00830328">
        <w:rPr>
          <w:sz w:val="24"/>
          <w:szCs w:val="24"/>
        </w:rPr>
        <w:t>трудового коллектива Фарафонтова</w:t>
      </w:r>
      <w:r>
        <w:rPr>
          <w:sz w:val="24"/>
          <w:szCs w:val="24"/>
        </w:rPr>
        <w:t xml:space="preserve"> Л.А. Она отметила, что ведется строгий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Положения о премировании. Материальное стимулирование работники получают своевременно. В связи с должностными обязанностями были разработаны</w:t>
      </w:r>
      <w:r w:rsidR="00830328">
        <w:rPr>
          <w:sz w:val="24"/>
          <w:szCs w:val="24"/>
        </w:rPr>
        <w:t xml:space="preserve"> критерии оценки и эффективности работы сотрудников Центра. Ежемесячно совет трудового коллектива проводит контроль по выполненным критериям, которые определяет сам сотрудник.</w:t>
      </w:r>
      <w:r w:rsidR="00830328" w:rsidRPr="00830328">
        <w:rPr>
          <w:sz w:val="24"/>
          <w:szCs w:val="24"/>
        </w:rPr>
        <w:t xml:space="preserve"> </w:t>
      </w:r>
      <w:r w:rsidR="00830328">
        <w:rPr>
          <w:sz w:val="24"/>
          <w:szCs w:val="24"/>
        </w:rPr>
        <w:t>Оценка осуществляется в баллах</w:t>
      </w:r>
      <w:r w:rsidR="00830328">
        <w:rPr>
          <w:sz w:val="24"/>
          <w:szCs w:val="24"/>
        </w:rPr>
        <w:t xml:space="preserve">. Совет согласовывает оценку, по необходимости вносит изменения или дополнения выполненной работы и отдает на утверждение директору Центра для окончательной оценки эффективности труда сотрудника.  Есть </w:t>
      </w:r>
      <w:r w:rsidR="00EF5868">
        <w:rPr>
          <w:sz w:val="24"/>
          <w:szCs w:val="24"/>
        </w:rPr>
        <w:t xml:space="preserve">и </w:t>
      </w:r>
      <w:r w:rsidR="00830328">
        <w:rPr>
          <w:sz w:val="24"/>
          <w:szCs w:val="24"/>
        </w:rPr>
        <w:t>квартальные выплаты. (Положение о премировании прилагается)</w:t>
      </w:r>
    </w:p>
    <w:p w:rsidR="00830328" w:rsidRDefault="00830328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  <w:r w:rsidR="00EF5868">
        <w:rPr>
          <w:sz w:val="24"/>
          <w:szCs w:val="24"/>
        </w:rPr>
        <w:t xml:space="preserve">Ежегодно проводить </w:t>
      </w:r>
      <w:proofErr w:type="gramStart"/>
      <w:r w:rsidR="00EF5868">
        <w:rPr>
          <w:sz w:val="24"/>
          <w:szCs w:val="24"/>
        </w:rPr>
        <w:t>контроль за</w:t>
      </w:r>
      <w:proofErr w:type="gramEnd"/>
      <w:r w:rsidR="00EF5868">
        <w:rPr>
          <w:sz w:val="24"/>
          <w:szCs w:val="24"/>
        </w:rPr>
        <w:t xml:space="preserve"> соблюдением требований Положения о премировании сотрудников Центра.</w:t>
      </w:r>
    </w:p>
    <w:p w:rsidR="00EF5868" w:rsidRDefault="00EF5868" w:rsidP="001346B2">
      <w:pPr>
        <w:pStyle w:val="a3"/>
        <w:rPr>
          <w:sz w:val="24"/>
          <w:szCs w:val="24"/>
        </w:rPr>
      </w:pPr>
    </w:p>
    <w:p w:rsidR="00EF5868" w:rsidRDefault="00EF5868" w:rsidP="001346B2">
      <w:pPr>
        <w:pStyle w:val="a3"/>
        <w:rPr>
          <w:sz w:val="24"/>
          <w:szCs w:val="24"/>
        </w:rPr>
      </w:pPr>
    </w:p>
    <w:p w:rsidR="00EF5868" w:rsidRDefault="00EF5868" w:rsidP="001346B2">
      <w:pPr>
        <w:pStyle w:val="a3"/>
        <w:rPr>
          <w:sz w:val="24"/>
          <w:szCs w:val="24"/>
        </w:rPr>
      </w:pPr>
    </w:p>
    <w:p w:rsidR="00EF5868" w:rsidRDefault="00EF5868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</w:p>
    <w:p w:rsidR="00EF5868" w:rsidRDefault="00EF5868" w:rsidP="001346B2">
      <w:pPr>
        <w:pStyle w:val="a3"/>
        <w:rPr>
          <w:sz w:val="24"/>
          <w:szCs w:val="24"/>
        </w:rPr>
      </w:pPr>
    </w:p>
    <w:p w:rsidR="00EF5868" w:rsidRDefault="00EF5868" w:rsidP="001346B2">
      <w:pPr>
        <w:pStyle w:val="a3"/>
        <w:rPr>
          <w:sz w:val="24"/>
          <w:szCs w:val="24"/>
        </w:rPr>
      </w:pPr>
    </w:p>
    <w:p w:rsidR="00EF5868" w:rsidRPr="001346B2" w:rsidRDefault="00EF5868" w:rsidP="001346B2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Данилова Е.А.</w:t>
      </w:r>
      <w:bookmarkStart w:id="0" w:name="_GoBack"/>
      <w:bookmarkEnd w:id="0"/>
    </w:p>
    <w:p w:rsidR="001346B2" w:rsidRPr="001346B2" w:rsidRDefault="001346B2">
      <w:pPr>
        <w:pStyle w:val="a3"/>
        <w:jc w:val="center"/>
        <w:rPr>
          <w:b/>
          <w:sz w:val="24"/>
          <w:szCs w:val="24"/>
        </w:rPr>
      </w:pPr>
    </w:p>
    <w:sectPr w:rsidR="001346B2" w:rsidRPr="0013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492"/>
    <w:multiLevelType w:val="hybridMultilevel"/>
    <w:tmpl w:val="34E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11"/>
    <w:rsid w:val="001346B2"/>
    <w:rsid w:val="001C2611"/>
    <w:rsid w:val="00365B00"/>
    <w:rsid w:val="00830328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2020-12-25T07:57:00Z</dcterms:created>
  <dcterms:modified xsi:type="dcterms:W3CDTF">2020-12-25T08:20:00Z</dcterms:modified>
</cp:coreProperties>
</file>