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AD" w:rsidRDefault="004F3C42" w:rsidP="004F3C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52AB6">
        <w:rPr>
          <w:sz w:val="24"/>
          <w:szCs w:val="24"/>
        </w:rPr>
        <w:t xml:space="preserve"> </w:t>
      </w:r>
    </w:p>
    <w:p w:rsidR="004F3C42" w:rsidRDefault="004F3C42" w:rsidP="004F3C42">
      <w:pPr>
        <w:pStyle w:val="a3"/>
        <w:rPr>
          <w:sz w:val="24"/>
          <w:szCs w:val="24"/>
        </w:rPr>
      </w:pPr>
    </w:p>
    <w:p w:rsidR="00152AB6" w:rsidRDefault="00152AB6" w:rsidP="004F3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F3C42" w:rsidRDefault="004F3C42" w:rsidP="004F3C42">
      <w:pPr>
        <w:pStyle w:val="a3"/>
        <w:jc w:val="center"/>
        <w:rPr>
          <w:b/>
          <w:sz w:val="28"/>
          <w:szCs w:val="28"/>
        </w:rPr>
      </w:pPr>
      <w:r w:rsidRPr="004F3C42">
        <w:rPr>
          <w:b/>
          <w:sz w:val="28"/>
          <w:szCs w:val="28"/>
        </w:rPr>
        <w:t xml:space="preserve"> работы комиссии по противодействию коррупции в МБУ «ЦРМ»</w:t>
      </w:r>
    </w:p>
    <w:p w:rsidR="004F3C42" w:rsidRDefault="00ED68B6" w:rsidP="00A128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5074">
        <w:rPr>
          <w:b/>
          <w:sz w:val="28"/>
          <w:szCs w:val="28"/>
        </w:rPr>
        <w:t xml:space="preserve"> за 2</w:t>
      </w:r>
      <w:r w:rsidR="00152AB6">
        <w:rPr>
          <w:b/>
          <w:sz w:val="28"/>
          <w:szCs w:val="28"/>
        </w:rPr>
        <w:t xml:space="preserve"> квартал 2020 года</w:t>
      </w:r>
    </w:p>
    <w:p w:rsidR="002211DC" w:rsidRPr="00A12834" w:rsidRDefault="002211DC" w:rsidP="00A1283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1950"/>
      </w:tblGrid>
      <w:tr w:rsidR="002211DC" w:rsidRPr="00A12834" w:rsidTr="002211DC">
        <w:tc>
          <w:tcPr>
            <w:tcW w:w="567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№</w:t>
            </w:r>
          </w:p>
        </w:tc>
        <w:tc>
          <w:tcPr>
            <w:tcW w:w="6380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50" w:type="dxa"/>
          </w:tcPr>
          <w:p w:rsidR="004F3C42" w:rsidRPr="00A12834" w:rsidRDefault="00152AB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2211DC" w:rsidRPr="00A12834" w:rsidTr="002211DC">
        <w:tc>
          <w:tcPr>
            <w:tcW w:w="567" w:type="dxa"/>
          </w:tcPr>
          <w:p w:rsidR="004F3C42" w:rsidRPr="00A12834" w:rsidRDefault="00915074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4F3C42" w:rsidRPr="00A12834" w:rsidRDefault="002C0E3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25339F" w:rsidP="002C0E3E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 xml:space="preserve"> </w:t>
            </w:r>
            <w:r w:rsidR="002C0E3E" w:rsidRPr="00A12834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50" w:type="dxa"/>
          </w:tcPr>
          <w:p w:rsidR="004F3C42" w:rsidRPr="00A12834" w:rsidRDefault="00152AB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 изменений</w:t>
            </w:r>
          </w:p>
        </w:tc>
      </w:tr>
      <w:tr w:rsidR="002211DC" w:rsidRPr="00A12834" w:rsidTr="002211DC">
        <w:tc>
          <w:tcPr>
            <w:tcW w:w="567" w:type="dxa"/>
          </w:tcPr>
          <w:p w:rsidR="004F3C42" w:rsidRPr="00A12834" w:rsidRDefault="00F03E9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4F3C42" w:rsidRPr="00A12834" w:rsidRDefault="00751E4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Проведение анкетирования среди молодежи Центра по теме «Удовлетворенность качеством предоставляемых услуг (работ)</w:t>
            </w:r>
            <w:r w:rsidR="00545EE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F3C42" w:rsidRPr="00A12834" w:rsidRDefault="00915074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2211DC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50" w:type="dxa"/>
          </w:tcPr>
          <w:p w:rsidR="004F3C42" w:rsidRPr="00A12834" w:rsidRDefault="00915074" w:rsidP="00F03E9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пандемией </w:t>
            </w:r>
            <w:r w:rsidR="00F03E9C">
              <w:rPr>
                <w:sz w:val="20"/>
                <w:szCs w:val="20"/>
              </w:rPr>
              <w:t xml:space="preserve">  анкетирование планируется провести в 3 квартале</w:t>
            </w:r>
          </w:p>
        </w:tc>
      </w:tr>
      <w:tr w:rsidR="00F03E9C" w:rsidRPr="00A12834" w:rsidTr="002211DC">
        <w:tc>
          <w:tcPr>
            <w:tcW w:w="567" w:type="dxa"/>
          </w:tcPr>
          <w:p w:rsidR="00F03E9C" w:rsidRDefault="00F03E9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F03E9C" w:rsidRPr="00A12834" w:rsidRDefault="00F03E9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сотрудников учреждения с законодательством Свердловской области о борьбе с коррупцией, с методическими рекомендациями по организации антикоррупционной работы в учреждении.</w:t>
            </w:r>
          </w:p>
        </w:tc>
        <w:tc>
          <w:tcPr>
            <w:tcW w:w="1559" w:type="dxa"/>
          </w:tcPr>
          <w:p w:rsidR="00F03E9C" w:rsidRDefault="00F03E9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июня</w:t>
            </w:r>
          </w:p>
        </w:tc>
        <w:tc>
          <w:tcPr>
            <w:tcW w:w="1950" w:type="dxa"/>
          </w:tcPr>
          <w:p w:rsidR="00F03E9C" w:rsidRDefault="00F03E9C" w:rsidP="00F03E9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с сотрудниками в онлайн режиме (Закон СО от 20.02.2009 года №2-03 «О противодействии коррупции в Свердловской области»</w:t>
            </w:r>
            <w:r w:rsidR="000A74EB">
              <w:rPr>
                <w:sz w:val="20"/>
                <w:szCs w:val="20"/>
              </w:rPr>
              <w:t xml:space="preserve"> с изменениями</w:t>
            </w:r>
            <w:r>
              <w:rPr>
                <w:sz w:val="20"/>
                <w:szCs w:val="20"/>
              </w:rPr>
              <w:t>)</w:t>
            </w:r>
          </w:p>
        </w:tc>
      </w:tr>
      <w:tr w:rsidR="002211DC" w:rsidRPr="00A12834" w:rsidTr="002211DC">
        <w:tc>
          <w:tcPr>
            <w:tcW w:w="567" w:type="dxa"/>
          </w:tcPr>
          <w:p w:rsidR="004F3C42" w:rsidRPr="00A12834" w:rsidRDefault="000A74EB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6380" w:type="dxa"/>
          </w:tcPr>
          <w:p w:rsidR="004F3C42" w:rsidRPr="00A12834" w:rsidRDefault="002436C7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заседания</w:t>
            </w:r>
            <w:r w:rsidR="00742A4E" w:rsidRPr="00A12834">
              <w:rPr>
                <w:sz w:val="20"/>
                <w:szCs w:val="20"/>
              </w:rPr>
              <w:t xml:space="preserve"> комиссии по противодействию коррупции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</w:p>
        </w:tc>
      </w:tr>
      <w:tr w:rsidR="002211DC" w:rsidRPr="00A12834" w:rsidTr="002211DC">
        <w:tc>
          <w:tcPr>
            <w:tcW w:w="567" w:type="dxa"/>
          </w:tcPr>
          <w:p w:rsidR="004F3C42" w:rsidRPr="00A12834" w:rsidRDefault="00742A4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*</w:t>
            </w:r>
          </w:p>
        </w:tc>
        <w:tc>
          <w:tcPr>
            <w:tcW w:w="6380" w:type="dxa"/>
          </w:tcPr>
          <w:p w:rsidR="00C30D30" w:rsidRDefault="00900DAA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C30D30" w:rsidRPr="00A12834">
              <w:rPr>
                <w:sz w:val="20"/>
                <w:szCs w:val="20"/>
              </w:rPr>
              <w:t>Анализ работы по актуализации информации по профилактике коррупционных правонарушений на стендах и интернет сайте учреждения (докладчик секретарь комиссии)</w:t>
            </w:r>
          </w:p>
          <w:p w:rsidR="002211DC" w:rsidRDefault="002211D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 и утверждение примерных тем мероприятий для рассмотрения сотрудниками учреждения по вопросам антикоррупционного законодательства.</w:t>
            </w:r>
          </w:p>
          <w:p w:rsidR="00900DAA" w:rsidRPr="00A12834" w:rsidRDefault="00900DAA" w:rsidP="004F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C42" w:rsidRPr="00A12834" w:rsidRDefault="00E10BE1" w:rsidP="000A74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74EB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950" w:type="dxa"/>
          </w:tcPr>
          <w:p w:rsidR="004F3C42" w:rsidRPr="00A12834" w:rsidRDefault="000A74EB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2 </w:t>
            </w:r>
            <w:r w:rsidR="002211D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30.06</w:t>
            </w:r>
            <w:r w:rsidR="002211DC">
              <w:rPr>
                <w:sz w:val="20"/>
                <w:szCs w:val="20"/>
              </w:rPr>
              <w:t>.2020г комисси</w:t>
            </w:r>
            <w:r>
              <w:rPr>
                <w:sz w:val="20"/>
                <w:szCs w:val="20"/>
              </w:rPr>
              <w:t>и по противодействию коррупции в</w:t>
            </w:r>
            <w:r w:rsidR="002211DC">
              <w:rPr>
                <w:sz w:val="20"/>
                <w:szCs w:val="20"/>
              </w:rPr>
              <w:t xml:space="preserve"> Центре.</w:t>
            </w:r>
          </w:p>
        </w:tc>
      </w:tr>
    </w:tbl>
    <w:p w:rsidR="004F3C42" w:rsidRPr="00A12834" w:rsidRDefault="004F3C42" w:rsidP="00A12834">
      <w:pPr>
        <w:pStyle w:val="a3"/>
        <w:rPr>
          <w:sz w:val="20"/>
          <w:szCs w:val="20"/>
        </w:rPr>
      </w:pPr>
    </w:p>
    <w:sectPr w:rsidR="004F3C42" w:rsidRPr="00A12834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A"/>
    <w:rsid w:val="00094C1B"/>
    <w:rsid w:val="000A74EB"/>
    <w:rsid w:val="00152AB6"/>
    <w:rsid w:val="002211DC"/>
    <w:rsid w:val="002436C7"/>
    <w:rsid w:val="0025339F"/>
    <w:rsid w:val="002C0E3E"/>
    <w:rsid w:val="00495CAD"/>
    <w:rsid w:val="004F3C42"/>
    <w:rsid w:val="00513CE7"/>
    <w:rsid w:val="00545EE9"/>
    <w:rsid w:val="00547E0A"/>
    <w:rsid w:val="00742A4E"/>
    <w:rsid w:val="00751E4E"/>
    <w:rsid w:val="008244E1"/>
    <w:rsid w:val="00900DAA"/>
    <w:rsid w:val="00915074"/>
    <w:rsid w:val="00A12834"/>
    <w:rsid w:val="00C17BAE"/>
    <w:rsid w:val="00C30D30"/>
    <w:rsid w:val="00E10BE1"/>
    <w:rsid w:val="00ED68B6"/>
    <w:rsid w:val="00F03E9C"/>
    <w:rsid w:val="00F4679F"/>
    <w:rsid w:val="00F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2020-01-14T06:04:00Z</cp:lastPrinted>
  <dcterms:created xsi:type="dcterms:W3CDTF">2018-12-25T06:50:00Z</dcterms:created>
  <dcterms:modified xsi:type="dcterms:W3CDTF">2020-07-08T06:51:00Z</dcterms:modified>
</cp:coreProperties>
</file>