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9D" w:rsidRPr="00EB363F" w:rsidRDefault="00A81FF3" w:rsidP="001518D2">
      <w:pPr>
        <w:jc w:val="right"/>
        <w:rPr>
          <w:rFonts w:ascii="Times New Roman" w:hAnsi="Times New Roman" w:cs="Times New Roman"/>
          <w:sz w:val="20"/>
          <w:szCs w:val="20"/>
        </w:rPr>
      </w:pPr>
      <w:r w:rsidRPr="00EB363F">
        <w:rPr>
          <w:rFonts w:ascii="Times New Roman" w:hAnsi="Times New Roman" w:cs="Times New Roman"/>
          <w:sz w:val="20"/>
          <w:szCs w:val="20"/>
        </w:rPr>
        <w:t xml:space="preserve">    Приложение 1</w:t>
      </w:r>
    </w:p>
    <w:p w:rsidR="00A81FF3" w:rsidRPr="00EB363F" w:rsidRDefault="00A81FF3" w:rsidP="001518D2">
      <w:pPr>
        <w:jc w:val="right"/>
        <w:rPr>
          <w:rFonts w:ascii="Times New Roman" w:hAnsi="Times New Roman" w:cs="Times New Roman"/>
          <w:sz w:val="20"/>
          <w:szCs w:val="20"/>
        </w:rPr>
      </w:pPr>
      <w:r w:rsidRPr="00EB363F">
        <w:rPr>
          <w:rFonts w:ascii="Times New Roman" w:hAnsi="Times New Roman" w:cs="Times New Roman"/>
          <w:sz w:val="20"/>
          <w:szCs w:val="20"/>
        </w:rPr>
        <w:t xml:space="preserve"> к приказу № ___ от 09.01.2018 г.</w:t>
      </w:r>
    </w:p>
    <w:p w:rsidR="00EB363F" w:rsidRDefault="00A81FF3" w:rsidP="00A81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63F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</w:t>
      </w:r>
    </w:p>
    <w:p w:rsidR="00A81FF3" w:rsidRPr="00EB363F" w:rsidRDefault="00A81FF3" w:rsidP="00A81F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63F">
        <w:rPr>
          <w:rFonts w:ascii="Times New Roman" w:hAnsi="Times New Roman" w:cs="Times New Roman"/>
          <w:b/>
          <w:sz w:val="26"/>
          <w:szCs w:val="26"/>
        </w:rPr>
        <w:t xml:space="preserve"> в МКУ «Центр по работе с молодежью»  на 2018 г.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4716"/>
        <w:gridCol w:w="2251"/>
        <w:gridCol w:w="1837"/>
      </w:tblGrid>
      <w:tr w:rsidR="008D10C5" w:rsidTr="00F27180">
        <w:trPr>
          <w:trHeight w:val="70"/>
        </w:trPr>
        <w:tc>
          <w:tcPr>
            <w:tcW w:w="541" w:type="dxa"/>
          </w:tcPr>
          <w:p w:rsidR="00A81FF3" w:rsidRDefault="00A81FF3" w:rsidP="00A8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16" w:type="dxa"/>
          </w:tcPr>
          <w:p w:rsidR="00A81FF3" w:rsidRDefault="00A81FF3" w:rsidP="00A8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1" w:type="dxa"/>
          </w:tcPr>
          <w:p w:rsidR="00A81FF3" w:rsidRDefault="00A81FF3" w:rsidP="00A8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37" w:type="dxa"/>
          </w:tcPr>
          <w:p w:rsidR="00A81FF3" w:rsidRDefault="00A81FF3" w:rsidP="00A8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81FF3" w:rsidTr="00F27180">
        <w:tc>
          <w:tcPr>
            <w:tcW w:w="9345" w:type="dxa"/>
            <w:gridSpan w:val="4"/>
          </w:tcPr>
          <w:p w:rsidR="00A81FF3" w:rsidRPr="008D10C5" w:rsidRDefault="00A81FF3" w:rsidP="008D10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0C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мероприятия</w:t>
            </w:r>
            <w:r w:rsidR="008D10C5" w:rsidRPr="008D1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механизмов противодействия коррупции</w:t>
            </w:r>
          </w:p>
          <w:p w:rsidR="00A81FF3" w:rsidRPr="00F8720B" w:rsidRDefault="008D10C5" w:rsidP="008D10C5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Правовое обеспечение в сфере противодействия коррупции</w:t>
            </w:r>
          </w:p>
        </w:tc>
      </w:tr>
      <w:tr w:rsidR="008D10C5" w:rsidTr="00F27180">
        <w:tc>
          <w:tcPr>
            <w:tcW w:w="541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учреждения по противодействию коррупции</w:t>
            </w:r>
          </w:p>
        </w:tc>
        <w:tc>
          <w:tcPr>
            <w:tcW w:w="2251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15.01.2018 г.</w:t>
            </w:r>
          </w:p>
        </w:tc>
        <w:tc>
          <w:tcPr>
            <w:tcW w:w="1837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</w:t>
            </w:r>
          </w:p>
        </w:tc>
      </w:tr>
      <w:tr w:rsidR="008D10C5" w:rsidTr="00F27180">
        <w:tc>
          <w:tcPr>
            <w:tcW w:w="541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и изучения  действующего законодательства, регулирующего правоотношения в сфере противодействия коррупции </w:t>
            </w:r>
          </w:p>
        </w:tc>
        <w:tc>
          <w:tcPr>
            <w:tcW w:w="2251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A81FF3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8D10C5" w:rsidTr="00F27180">
        <w:tc>
          <w:tcPr>
            <w:tcW w:w="541" w:type="dxa"/>
          </w:tcPr>
          <w:p w:rsidR="008D10C5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8D10C5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пакета документов, необходимого для организации работы по предупреждению коррупционных проявлений</w:t>
            </w:r>
          </w:p>
        </w:tc>
        <w:tc>
          <w:tcPr>
            <w:tcW w:w="2251" w:type="dxa"/>
          </w:tcPr>
          <w:p w:rsidR="008D10C5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7" w:type="dxa"/>
          </w:tcPr>
          <w:p w:rsidR="008D10C5" w:rsidRDefault="008D10C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F8720B" w:rsidRPr="00F8720B" w:rsidTr="00F27180">
        <w:tc>
          <w:tcPr>
            <w:tcW w:w="9345" w:type="dxa"/>
            <w:gridSpan w:val="4"/>
          </w:tcPr>
          <w:p w:rsidR="00F8720B" w:rsidRPr="00F8720B" w:rsidRDefault="00F8720B" w:rsidP="00F8720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2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антикоррупционных мероприятий</w:t>
            </w:r>
          </w:p>
        </w:tc>
      </w:tr>
      <w:tr w:rsidR="008D10C5" w:rsidTr="00F27180">
        <w:tc>
          <w:tcPr>
            <w:tcW w:w="541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 запросу администрации, прокуратуры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иных надзорных органов) отчетов о реализации плана мероприятий по противодействию коррупции</w:t>
            </w:r>
          </w:p>
        </w:tc>
        <w:tc>
          <w:tcPr>
            <w:tcW w:w="2251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</w:t>
            </w:r>
          </w:p>
        </w:tc>
      </w:tr>
      <w:tr w:rsidR="008D10C5" w:rsidTr="00F27180">
        <w:tc>
          <w:tcPr>
            <w:tcW w:w="541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</w:t>
            </w:r>
            <w:r w:rsidR="007A39E4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учреждения по противодействую коррупции, принятие мер по выявленных нарушениям</w:t>
            </w:r>
          </w:p>
        </w:tc>
        <w:tc>
          <w:tcPr>
            <w:tcW w:w="2251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8D10C5" w:rsidRDefault="00F8720B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8D10C5" w:rsidTr="00F27180">
        <w:tc>
          <w:tcPr>
            <w:tcW w:w="541" w:type="dxa"/>
          </w:tcPr>
          <w:p w:rsidR="008D10C5" w:rsidRDefault="00FA107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8D10C5" w:rsidRDefault="00FA107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соблюдением работниками нормативных актов учреждения</w:t>
            </w:r>
          </w:p>
        </w:tc>
        <w:tc>
          <w:tcPr>
            <w:tcW w:w="2251" w:type="dxa"/>
          </w:tcPr>
          <w:p w:rsidR="008D10C5" w:rsidRDefault="00FA107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8D10C5" w:rsidRDefault="00FA107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2D585F" w:rsidRPr="002D585F" w:rsidTr="00F27180">
        <w:tc>
          <w:tcPr>
            <w:tcW w:w="9345" w:type="dxa"/>
            <w:gridSpan w:val="4"/>
          </w:tcPr>
          <w:p w:rsidR="002D585F" w:rsidRPr="002D585F" w:rsidRDefault="002D585F" w:rsidP="002D585F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85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системы управления в учреждении и кадровой работы в рамках антикоррупционных мероприятий</w:t>
            </w:r>
          </w:p>
        </w:tc>
      </w:tr>
      <w:tr w:rsidR="00F8720B" w:rsidTr="00F27180">
        <w:tc>
          <w:tcPr>
            <w:tcW w:w="541" w:type="dxa"/>
          </w:tcPr>
          <w:p w:rsidR="00F8720B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F8720B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работников, находящихся в зоне повышенного коррупционного риска</w:t>
            </w:r>
          </w:p>
        </w:tc>
        <w:tc>
          <w:tcPr>
            <w:tcW w:w="2251" w:type="dxa"/>
          </w:tcPr>
          <w:p w:rsidR="00F8720B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F8720B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D585F" w:rsidTr="00F27180">
        <w:tc>
          <w:tcPr>
            <w:tcW w:w="541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16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жалоб, заявлений и обращений граждан по фактам злоупотребления служебным положением, взятки и (или) вымогательства</w:t>
            </w:r>
          </w:p>
        </w:tc>
        <w:tc>
          <w:tcPr>
            <w:tcW w:w="2251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1837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2D585F" w:rsidTr="00F27180">
        <w:tc>
          <w:tcPr>
            <w:tcW w:w="541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2D585F" w:rsidRDefault="002D585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приема и расстановки кадров с целью отбора </w:t>
            </w:r>
            <w:r w:rsidR="007A39E4">
              <w:rPr>
                <w:rFonts w:ascii="Times New Roman" w:hAnsi="Times New Roman" w:cs="Times New Roman"/>
                <w:sz w:val="24"/>
                <w:szCs w:val="24"/>
              </w:rPr>
              <w:t>персонала, особенно на руково</w:t>
            </w:r>
            <w:r w:rsidR="001938AF">
              <w:rPr>
                <w:rFonts w:ascii="Times New Roman" w:hAnsi="Times New Roman" w:cs="Times New Roman"/>
                <w:sz w:val="24"/>
                <w:szCs w:val="24"/>
              </w:rPr>
              <w:t>дящие должности</w:t>
            </w:r>
          </w:p>
        </w:tc>
        <w:tc>
          <w:tcPr>
            <w:tcW w:w="2251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7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 директора</w:t>
            </w:r>
          </w:p>
        </w:tc>
      </w:tr>
      <w:tr w:rsidR="002D585F" w:rsidTr="00F27180">
        <w:tc>
          <w:tcPr>
            <w:tcW w:w="541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случае</w:t>
            </w:r>
            <w:r w:rsidR="00F27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 w:rsidR="00F27180">
              <w:rPr>
                <w:rFonts w:ascii="Times New Roman" w:hAnsi="Times New Roman" w:cs="Times New Roman"/>
                <w:sz w:val="24"/>
                <w:szCs w:val="24"/>
              </w:rPr>
              <w:t>, одной из сторон которого являю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сотрудники учреждения и принятие законодательных мер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предотвращению (урегулированию) конфликта интересов</w:t>
            </w:r>
          </w:p>
        </w:tc>
        <w:tc>
          <w:tcPr>
            <w:tcW w:w="2251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37" w:type="dxa"/>
          </w:tcPr>
          <w:p w:rsidR="002D585F" w:rsidRDefault="007A39E4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2D585F" w:rsidTr="00F27180">
        <w:tc>
          <w:tcPr>
            <w:tcW w:w="541" w:type="dxa"/>
          </w:tcPr>
          <w:p w:rsidR="002D585F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16" w:type="dxa"/>
          </w:tcPr>
          <w:p w:rsidR="002D585F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мотивации и материального стимулирования работников учреждения, в  том числе на основе достижения показателей эффективности и результативности деятельности учреждения</w:t>
            </w:r>
          </w:p>
        </w:tc>
        <w:tc>
          <w:tcPr>
            <w:tcW w:w="2251" w:type="dxa"/>
          </w:tcPr>
          <w:p w:rsidR="002D585F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2D585F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2EB1" w:rsidTr="00F27180">
        <w:tc>
          <w:tcPr>
            <w:tcW w:w="541" w:type="dxa"/>
          </w:tcPr>
          <w:p w:rsidR="00862EB1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16" w:type="dxa"/>
          </w:tcPr>
          <w:p w:rsidR="00862EB1" w:rsidRDefault="00862EB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по вопросам соблюдения антикоррупционных стандартов и процедур </w:t>
            </w:r>
          </w:p>
        </w:tc>
        <w:tc>
          <w:tcPr>
            <w:tcW w:w="2251" w:type="dxa"/>
          </w:tcPr>
          <w:p w:rsidR="00862EB1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37" w:type="dxa"/>
          </w:tcPr>
          <w:p w:rsidR="00862EB1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862EB1" w:rsidTr="00F27180">
        <w:tc>
          <w:tcPr>
            <w:tcW w:w="541" w:type="dxa"/>
          </w:tcPr>
          <w:p w:rsidR="00862EB1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16" w:type="dxa"/>
          </w:tcPr>
          <w:p w:rsidR="00862EB1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в области противодействия коррупции:</w:t>
            </w:r>
          </w:p>
          <w:p w:rsidR="003D5019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расширенных методических советах;</w:t>
            </w:r>
          </w:p>
          <w:p w:rsidR="003D5019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общих собраниях трудового коллектива</w:t>
            </w:r>
          </w:p>
        </w:tc>
        <w:tc>
          <w:tcPr>
            <w:tcW w:w="2251" w:type="dxa"/>
          </w:tcPr>
          <w:p w:rsidR="00862EB1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раза в квартал</w:t>
            </w:r>
          </w:p>
        </w:tc>
        <w:tc>
          <w:tcPr>
            <w:tcW w:w="1837" w:type="dxa"/>
          </w:tcPr>
          <w:p w:rsidR="00862EB1" w:rsidRDefault="003D5019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F772D1" w:rsidTr="00F27180">
        <w:tc>
          <w:tcPr>
            <w:tcW w:w="9345" w:type="dxa"/>
            <w:gridSpan w:val="4"/>
          </w:tcPr>
          <w:p w:rsidR="00F772D1" w:rsidRPr="00F772D1" w:rsidRDefault="00F772D1" w:rsidP="00F772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D1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мероприятия, направленные на создание благоприятных  условий для финансово-экономической деятельности учреждения и использования бюджетных средств</w:t>
            </w:r>
          </w:p>
        </w:tc>
      </w:tr>
      <w:tr w:rsidR="003D5019" w:rsidTr="00F27180">
        <w:tc>
          <w:tcPr>
            <w:tcW w:w="541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требований, установленных ФЗ от 05.04.2013 г. № 44-ФЗ» О контрактной системы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2251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3D5019" w:rsidTr="00F27180">
        <w:tc>
          <w:tcPr>
            <w:tcW w:w="541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3D5019" w:rsidRDefault="00F772D1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информационно-разъяснительной работы с сотрудниками учреждения о нормах </w:t>
            </w:r>
            <w:r w:rsidR="0002570D">
              <w:rPr>
                <w:rFonts w:ascii="Times New Roman" w:hAnsi="Times New Roman" w:cs="Times New Roman"/>
                <w:sz w:val="24"/>
                <w:szCs w:val="24"/>
              </w:rPr>
              <w:t xml:space="preserve"> ФЗ от 05.04.2013 г. № 44-ФЗ» О контрактной системы в сфере закупок товаров, работ и услуг для обеспечения государственных и муниципальных нужд»</w:t>
            </w:r>
            <w:proofErr w:type="gramEnd"/>
          </w:p>
        </w:tc>
        <w:tc>
          <w:tcPr>
            <w:tcW w:w="2251" w:type="dxa"/>
          </w:tcPr>
          <w:p w:rsidR="003D5019" w:rsidRDefault="0002570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1837" w:type="dxa"/>
          </w:tcPr>
          <w:p w:rsidR="003D5019" w:rsidRDefault="0002570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5D53A6" w:rsidTr="00F27180">
        <w:tc>
          <w:tcPr>
            <w:tcW w:w="541" w:type="dxa"/>
          </w:tcPr>
          <w:p w:rsidR="005D53A6" w:rsidRDefault="005D53A6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5D53A6" w:rsidRDefault="005D53A6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целевым использованиям бюджетных средств, имущества учреждения, финансово-хозяйственной деятельностью в соответствии с бюджетной сметой и реализацией проектов</w:t>
            </w:r>
          </w:p>
        </w:tc>
        <w:tc>
          <w:tcPr>
            <w:tcW w:w="2251" w:type="dxa"/>
          </w:tcPr>
          <w:p w:rsidR="005D53A6" w:rsidRDefault="00304693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5D53A6" w:rsidRDefault="00304693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</w:tr>
      <w:tr w:rsidR="00304693" w:rsidTr="00F27180">
        <w:tc>
          <w:tcPr>
            <w:tcW w:w="541" w:type="dxa"/>
          </w:tcPr>
          <w:p w:rsidR="00304693" w:rsidRDefault="00094B1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304693" w:rsidRDefault="008342D8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(декабр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2017г.) определение перечня наиболее ценного и иного имущества и проведение </w:t>
            </w:r>
            <w:r w:rsidR="00094B1F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B1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его использования</w:t>
            </w:r>
          </w:p>
        </w:tc>
        <w:tc>
          <w:tcPr>
            <w:tcW w:w="2251" w:type="dxa"/>
          </w:tcPr>
          <w:p w:rsidR="00304693" w:rsidRDefault="00094B1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1837" w:type="dxa"/>
          </w:tcPr>
          <w:p w:rsidR="00304693" w:rsidRDefault="00094B1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бухгалтер, завхоз</w:t>
            </w:r>
          </w:p>
        </w:tc>
      </w:tr>
      <w:tr w:rsidR="00304693" w:rsidTr="00F27180">
        <w:tc>
          <w:tcPr>
            <w:tcW w:w="541" w:type="dxa"/>
          </w:tcPr>
          <w:p w:rsidR="00304693" w:rsidRDefault="00094B1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304693" w:rsidRDefault="0027634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доходах, расходах, имуществе и обязательствах имущественного характера лиц, включенных в перечень коррупционных должностей</w:t>
            </w:r>
          </w:p>
        </w:tc>
        <w:tc>
          <w:tcPr>
            <w:tcW w:w="2251" w:type="dxa"/>
          </w:tcPr>
          <w:p w:rsidR="00304693" w:rsidRDefault="0027634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 2018</w:t>
            </w:r>
          </w:p>
        </w:tc>
        <w:tc>
          <w:tcPr>
            <w:tcW w:w="1837" w:type="dxa"/>
          </w:tcPr>
          <w:p w:rsidR="00304693" w:rsidRDefault="0027634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директора, главный бухгалтер</w:t>
            </w:r>
          </w:p>
        </w:tc>
      </w:tr>
      <w:tr w:rsidR="00881DAC" w:rsidRPr="00881DAC" w:rsidTr="00F27180">
        <w:tc>
          <w:tcPr>
            <w:tcW w:w="9345" w:type="dxa"/>
            <w:gridSpan w:val="4"/>
          </w:tcPr>
          <w:p w:rsidR="00881DAC" w:rsidRDefault="00881DAC" w:rsidP="0088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DAC">
              <w:rPr>
                <w:rFonts w:ascii="Times New Roman" w:hAnsi="Times New Roman" w:cs="Times New Roman"/>
                <w:b/>
                <w:sz w:val="24"/>
                <w:szCs w:val="24"/>
              </w:rPr>
              <w:t>3. Совершенствование системы взаимодействия работников учреждения и общества  в сфере антикоррупционных мероприятий</w:t>
            </w:r>
          </w:p>
          <w:p w:rsidR="003C046D" w:rsidRPr="00881DAC" w:rsidRDefault="003C046D" w:rsidP="00881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3.1.Повышение уровня правовой грамотности и антикоррупционного просвещения сотрудников</w:t>
            </w:r>
          </w:p>
        </w:tc>
      </w:tr>
      <w:tr w:rsidR="00881DAC" w:rsidTr="00F27180">
        <w:tc>
          <w:tcPr>
            <w:tcW w:w="541" w:type="dxa"/>
          </w:tcPr>
          <w:p w:rsidR="00881DAC" w:rsidRPr="009A7635" w:rsidRDefault="009A7635" w:rsidP="009A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16" w:type="dxa"/>
          </w:tcPr>
          <w:p w:rsidR="00881DAC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примерных тем  мероприятий для рассмотрения  сотрудниками учреждения по вопросам антикоррупционного законодательства</w:t>
            </w:r>
          </w:p>
        </w:tc>
        <w:tc>
          <w:tcPr>
            <w:tcW w:w="2251" w:type="dxa"/>
          </w:tcPr>
          <w:p w:rsidR="00881DAC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2018</w:t>
            </w:r>
          </w:p>
        </w:tc>
        <w:tc>
          <w:tcPr>
            <w:tcW w:w="1837" w:type="dxa"/>
          </w:tcPr>
          <w:p w:rsidR="00881DAC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881DAC" w:rsidTr="00F27180">
        <w:tc>
          <w:tcPr>
            <w:tcW w:w="541" w:type="dxa"/>
          </w:tcPr>
          <w:p w:rsidR="00881DAC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881DAC" w:rsidRDefault="003C046D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результативной работы по вопросам правового образования, соблюдения этики и служебного поведения сотрудников </w:t>
            </w:r>
          </w:p>
        </w:tc>
        <w:tc>
          <w:tcPr>
            <w:tcW w:w="2251" w:type="dxa"/>
          </w:tcPr>
          <w:p w:rsidR="00881DAC" w:rsidRDefault="009A763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7" w:type="dxa"/>
          </w:tcPr>
          <w:p w:rsidR="00881DAC" w:rsidRDefault="009A7635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антикоррупционной комиссии</w:t>
            </w:r>
          </w:p>
        </w:tc>
      </w:tr>
      <w:tr w:rsidR="00FB3A2F" w:rsidRPr="00FB3A2F" w:rsidTr="00F27180">
        <w:tc>
          <w:tcPr>
            <w:tcW w:w="9345" w:type="dxa"/>
            <w:gridSpan w:val="4"/>
          </w:tcPr>
          <w:p w:rsidR="00FB3A2F" w:rsidRPr="00FB3A2F" w:rsidRDefault="00FB3A2F" w:rsidP="00FB3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A2F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доступности информации о системе учреждения</w:t>
            </w:r>
          </w:p>
        </w:tc>
      </w:tr>
      <w:tr w:rsidR="00FB3A2F" w:rsidTr="00F27180">
        <w:tc>
          <w:tcPr>
            <w:tcW w:w="541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учреждения</w:t>
            </w:r>
          </w:p>
        </w:tc>
        <w:tc>
          <w:tcPr>
            <w:tcW w:w="2251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FB3A2F" w:rsidTr="00F27180">
        <w:tc>
          <w:tcPr>
            <w:tcW w:w="541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716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заключения договоров о сотрудничестве и социальном сопровождении воспитанников учреждения</w:t>
            </w:r>
          </w:p>
        </w:tc>
        <w:tc>
          <w:tcPr>
            <w:tcW w:w="2251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FB3A2F" w:rsidRDefault="00FB3A2F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директора, начальники отделов</w:t>
            </w:r>
          </w:p>
        </w:tc>
      </w:tr>
      <w:tr w:rsidR="00FB3A2F" w:rsidTr="00F27180">
        <w:tc>
          <w:tcPr>
            <w:tcW w:w="541" w:type="dxa"/>
          </w:tcPr>
          <w:p w:rsidR="00FB3A2F" w:rsidRDefault="00B345F8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16" w:type="dxa"/>
          </w:tcPr>
          <w:p w:rsidR="00FB3A2F" w:rsidRDefault="00B345F8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граждан о деятельности учреждения посредством размещения информации на сайте учреждения</w:t>
            </w:r>
          </w:p>
        </w:tc>
        <w:tc>
          <w:tcPr>
            <w:tcW w:w="2251" w:type="dxa"/>
          </w:tcPr>
          <w:p w:rsidR="00FB3A2F" w:rsidRDefault="00B345F8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FB3A2F" w:rsidRDefault="00B345F8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директора, начальник отделов, секретарь-делопроизводитель</w:t>
            </w:r>
          </w:p>
        </w:tc>
      </w:tr>
      <w:tr w:rsidR="00FB3A2F" w:rsidTr="00F27180">
        <w:tc>
          <w:tcPr>
            <w:tcW w:w="541" w:type="dxa"/>
          </w:tcPr>
          <w:p w:rsidR="00FB3A2F" w:rsidRDefault="00F073D2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16" w:type="dxa"/>
          </w:tcPr>
          <w:p w:rsidR="00FB3A2F" w:rsidRDefault="00F073D2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рубрики «Противодействие коррупции» на сайте учреждения</w:t>
            </w:r>
          </w:p>
        </w:tc>
        <w:tc>
          <w:tcPr>
            <w:tcW w:w="2251" w:type="dxa"/>
          </w:tcPr>
          <w:p w:rsidR="00FB3A2F" w:rsidRDefault="00F073D2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37" w:type="dxa"/>
          </w:tcPr>
          <w:p w:rsidR="00FB3A2F" w:rsidRDefault="00F073D2" w:rsidP="00A8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087E5A" w:rsidTr="00F27180">
        <w:tc>
          <w:tcPr>
            <w:tcW w:w="541" w:type="dxa"/>
          </w:tcPr>
          <w:p w:rsidR="00087E5A" w:rsidRDefault="005A3E1F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16" w:type="dxa"/>
          </w:tcPr>
          <w:p w:rsidR="00087E5A" w:rsidRDefault="00087E5A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в структурных подразделениях, разработка памяток для сотрудников по вопросам  антикоррупционного законодательства</w:t>
            </w:r>
          </w:p>
        </w:tc>
        <w:tc>
          <w:tcPr>
            <w:tcW w:w="2251" w:type="dxa"/>
          </w:tcPr>
          <w:p w:rsidR="00087E5A" w:rsidRDefault="00087E5A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37" w:type="dxa"/>
          </w:tcPr>
          <w:p w:rsidR="00087E5A" w:rsidRDefault="00087E5A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директора, начальник отделов, секретарь-делопроизводитель</w:t>
            </w:r>
          </w:p>
        </w:tc>
      </w:tr>
      <w:tr w:rsidR="005A3E1F" w:rsidRPr="005A3E1F" w:rsidTr="00F27180">
        <w:tc>
          <w:tcPr>
            <w:tcW w:w="9345" w:type="dxa"/>
            <w:gridSpan w:val="4"/>
          </w:tcPr>
          <w:p w:rsidR="005A3E1F" w:rsidRPr="005A3E1F" w:rsidRDefault="005A3E1F" w:rsidP="00EB3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E1F">
              <w:rPr>
                <w:rFonts w:ascii="Times New Roman" w:hAnsi="Times New Roman" w:cs="Times New Roman"/>
                <w:b/>
                <w:sz w:val="24"/>
                <w:szCs w:val="24"/>
              </w:rPr>
              <w:t>3.3.Организация взаимодейств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ия с </w:t>
            </w:r>
            <w:r w:rsidRPr="005A3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правоохранительными органами</w:t>
            </w:r>
          </w:p>
        </w:tc>
      </w:tr>
      <w:tr w:rsidR="00087E5A" w:rsidTr="00F27180">
        <w:tc>
          <w:tcPr>
            <w:tcW w:w="541" w:type="dxa"/>
          </w:tcPr>
          <w:p w:rsidR="00087E5A" w:rsidRDefault="005A3E1F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16" w:type="dxa"/>
          </w:tcPr>
          <w:p w:rsidR="00087E5A" w:rsidRDefault="005A3E1F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2251" w:type="dxa"/>
          </w:tcPr>
          <w:p w:rsidR="00087E5A" w:rsidRDefault="005A3E1F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1837" w:type="dxa"/>
          </w:tcPr>
          <w:p w:rsidR="00087E5A" w:rsidRDefault="005A3E1F" w:rsidP="0008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  <w:tr w:rsidR="00EB363F" w:rsidTr="00F27180">
        <w:tc>
          <w:tcPr>
            <w:tcW w:w="541" w:type="dxa"/>
          </w:tcPr>
          <w:p w:rsidR="00EB363F" w:rsidRDefault="00EB363F" w:rsidP="00EB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16" w:type="dxa"/>
          </w:tcPr>
          <w:p w:rsidR="00EB363F" w:rsidRDefault="00EB363F" w:rsidP="00EB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 антикоррупционного законодательства  РФ, причин и условий проявления коррупции, указанных в судебных актах, представлениях прокуратуры и</w:t>
            </w:r>
            <w:r w:rsidR="00F27180">
              <w:rPr>
                <w:rFonts w:ascii="Times New Roman" w:hAnsi="Times New Roman" w:cs="Times New Roman"/>
                <w:sz w:val="24"/>
                <w:szCs w:val="24"/>
              </w:rPr>
              <w:t xml:space="preserve"> иных надзорных органов.</w:t>
            </w:r>
          </w:p>
        </w:tc>
        <w:tc>
          <w:tcPr>
            <w:tcW w:w="2251" w:type="dxa"/>
          </w:tcPr>
          <w:p w:rsidR="00EB363F" w:rsidRDefault="00EB363F" w:rsidP="00EB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837" w:type="dxa"/>
          </w:tcPr>
          <w:p w:rsidR="00EB363F" w:rsidRDefault="00EB363F" w:rsidP="00EB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</w:t>
            </w:r>
          </w:p>
        </w:tc>
      </w:tr>
    </w:tbl>
    <w:p w:rsidR="00A81FF3" w:rsidRPr="00A81FF3" w:rsidRDefault="00881DAC" w:rsidP="00A81F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81FF3" w:rsidRDefault="00A81FF3"/>
    <w:p w:rsidR="003D5019" w:rsidRDefault="003D5019"/>
    <w:sectPr w:rsidR="003D5019" w:rsidSect="00E1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0A"/>
    <w:multiLevelType w:val="multilevel"/>
    <w:tmpl w:val="EA960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D07B59"/>
    <w:multiLevelType w:val="hybridMultilevel"/>
    <w:tmpl w:val="DAA4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8B"/>
    <w:rsid w:val="0002570D"/>
    <w:rsid w:val="00032B9D"/>
    <w:rsid w:val="0005538B"/>
    <w:rsid w:val="00087E5A"/>
    <w:rsid w:val="00094B1F"/>
    <w:rsid w:val="001518D2"/>
    <w:rsid w:val="001938AF"/>
    <w:rsid w:val="0027634D"/>
    <w:rsid w:val="002D585F"/>
    <w:rsid w:val="00304693"/>
    <w:rsid w:val="003C046D"/>
    <w:rsid w:val="003D5019"/>
    <w:rsid w:val="005A3E1F"/>
    <w:rsid w:val="005A64CA"/>
    <w:rsid w:val="005D53A6"/>
    <w:rsid w:val="007A39E4"/>
    <w:rsid w:val="008342D8"/>
    <w:rsid w:val="00862EB1"/>
    <w:rsid w:val="00881DAC"/>
    <w:rsid w:val="008D10C5"/>
    <w:rsid w:val="009A7635"/>
    <w:rsid w:val="00A81FF3"/>
    <w:rsid w:val="00B345F8"/>
    <w:rsid w:val="00E1563B"/>
    <w:rsid w:val="00EB363F"/>
    <w:rsid w:val="00F073D2"/>
    <w:rsid w:val="00F27180"/>
    <w:rsid w:val="00F772D1"/>
    <w:rsid w:val="00F8720B"/>
    <w:rsid w:val="00FA1075"/>
    <w:rsid w:val="00FB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0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2018-01-15T10:26:00Z</cp:lastPrinted>
  <dcterms:created xsi:type="dcterms:W3CDTF">2018-01-15T10:50:00Z</dcterms:created>
  <dcterms:modified xsi:type="dcterms:W3CDTF">2018-01-15T10:50:00Z</dcterms:modified>
</cp:coreProperties>
</file>